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1"/>
        <w:gridCol w:w="2015"/>
        <w:gridCol w:w="283"/>
        <w:gridCol w:w="3119"/>
        <w:gridCol w:w="88"/>
        <w:gridCol w:w="972"/>
        <w:gridCol w:w="964"/>
        <w:gridCol w:w="964"/>
        <w:gridCol w:w="964"/>
        <w:gridCol w:w="964"/>
        <w:gridCol w:w="964"/>
        <w:gridCol w:w="1207"/>
        <w:gridCol w:w="851"/>
        <w:gridCol w:w="834"/>
      </w:tblGrid>
      <w:tr w:rsidR="0089566E" w:rsidRPr="0089566E" w:rsidTr="00EA4B8A">
        <w:trPr>
          <w:trHeight w:val="62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66E" w:rsidRDefault="0089566E" w:rsidP="00895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66E" w:rsidRDefault="0089566E" w:rsidP="0089566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66E" w:rsidRDefault="0089566E" w:rsidP="0089566E">
            <w:pPr>
              <w:jc w:val="left"/>
              <w:rPr>
                <w:b/>
                <w:sz w:val="24"/>
                <w:szCs w:val="24"/>
              </w:rPr>
            </w:pPr>
            <w:r w:rsidRPr="00536D3C">
              <w:rPr>
                <w:b/>
                <w:sz w:val="32"/>
                <w:szCs w:val="28"/>
              </w:rPr>
              <w:t>学院</w:t>
            </w:r>
            <w:r>
              <w:rPr>
                <w:rFonts w:hint="eastAsia"/>
                <w:b/>
                <w:sz w:val="32"/>
                <w:szCs w:val="28"/>
              </w:rPr>
              <w:t>（盖章）</w:t>
            </w:r>
            <w:r w:rsidRPr="00536D3C">
              <w:rPr>
                <w:rFonts w:hint="eastAsia"/>
                <w:b/>
                <w:sz w:val="32"/>
                <w:szCs w:val="28"/>
              </w:rPr>
              <w:t>-</w:t>
            </w:r>
            <w:r>
              <w:rPr>
                <w:rFonts w:hint="eastAsia"/>
                <w:b/>
                <w:sz w:val="32"/>
                <w:szCs w:val="28"/>
              </w:rPr>
              <w:t>非校管研究机构</w:t>
            </w:r>
            <w:r w:rsidRPr="00536D3C">
              <w:rPr>
                <w:rFonts w:hint="eastAsia"/>
                <w:b/>
                <w:sz w:val="32"/>
                <w:szCs w:val="28"/>
              </w:rPr>
              <w:t>汇总表</w:t>
            </w:r>
          </w:p>
        </w:tc>
      </w:tr>
      <w:tr w:rsidR="0089566E" w:rsidRPr="0089566E" w:rsidTr="0089566E">
        <w:trPr>
          <w:cantSplit/>
          <w:trHeight w:val="417"/>
        </w:trPr>
        <w:tc>
          <w:tcPr>
            <w:tcW w:w="62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66E" w:rsidRPr="0089566E" w:rsidRDefault="0089566E" w:rsidP="0089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7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66E" w:rsidRPr="0089566E" w:rsidRDefault="0089566E" w:rsidP="0089566E">
            <w:pPr>
              <w:jc w:val="left"/>
              <w:rPr>
                <w:b/>
                <w:sz w:val="10"/>
                <w:szCs w:val="10"/>
              </w:rPr>
            </w:pPr>
          </w:p>
        </w:tc>
      </w:tr>
      <w:tr w:rsidR="0082626C" w:rsidRPr="003E7084" w:rsidTr="0089566E">
        <w:trPr>
          <w:trHeight w:val="567"/>
        </w:trPr>
        <w:tc>
          <w:tcPr>
            <w:tcW w:w="821" w:type="dxa"/>
            <w:vMerge w:val="restart"/>
            <w:tcBorders>
              <w:top w:val="single" w:sz="4" w:space="0" w:color="auto"/>
            </w:tcBorders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 w:rsidRPr="003E7084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</w:tcBorders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 w:rsidRPr="003E7084"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34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 w:rsidRPr="003E7084">
              <w:rPr>
                <w:b/>
                <w:sz w:val="24"/>
                <w:szCs w:val="24"/>
              </w:rPr>
              <w:t>研究机构名称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 w:rsidRPr="003E7084">
              <w:rPr>
                <w:b/>
                <w:sz w:val="24"/>
                <w:szCs w:val="24"/>
              </w:rPr>
              <w:t>负责人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</w:tcBorders>
            <w:vAlign w:val="center"/>
          </w:tcPr>
          <w:p w:rsidR="0082626C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检查评估结果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</w:tcBorders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调整</w:t>
            </w:r>
            <w:r w:rsidRPr="003E7084">
              <w:rPr>
                <w:b/>
                <w:sz w:val="24"/>
                <w:szCs w:val="24"/>
              </w:rPr>
              <w:t>类别</w:t>
            </w:r>
            <w:r>
              <w:rPr>
                <w:rFonts w:hint="eastAsia"/>
                <w:b/>
                <w:sz w:val="24"/>
                <w:szCs w:val="24"/>
              </w:rPr>
              <w:t>（打√）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</w:tcBorders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 w:rsidR="0082626C" w:rsidRPr="003E7084" w:rsidTr="003A40E4">
        <w:trPr>
          <w:trHeight w:val="567"/>
        </w:trPr>
        <w:tc>
          <w:tcPr>
            <w:tcW w:w="821" w:type="dxa"/>
            <w:vMerge/>
            <w:vAlign w:val="center"/>
          </w:tcPr>
          <w:p w:rsidR="0082626C" w:rsidRPr="003E7084" w:rsidRDefault="0082626C" w:rsidP="005849DB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vAlign w:val="center"/>
          </w:tcPr>
          <w:p w:rsidR="0082626C" w:rsidRPr="003E7084" w:rsidRDefault="0082626C" w:rsidP="005849DB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vMerge/>
            <w:vAlign w:val="center"/>
          </w:tcPr>
          <w:p w:rsidR="0082626C" w:rsidRPr="003E7084" w:rsidRDefault="0082626C" w:rsidP="005849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vAlign w:val="center"/>
          </w:tcPr>
          <w:p w:rsidR="0082626C" w:rsidRPr="003E7084" w:rsidRDefault="0082626C" w:rsidP="005849DB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优秀</w:t>
            </w: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合格</w:t>
            </w: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不合格</w:t>
            </w: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 w:rsidRPr="003E7084">
              <w:rPr>
                <w:b/>
                <w:sz w:val="24"/>
                <w:szCs w:val="24"/>
              </w:rPr>
              <w:t>新增</w:t>
            </w: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 w:rsidRPr="003E7084">
              <w:rPr>
                <w:b/>
                <w:sz w:val="24"/>
                <w:szCs w:val="24"/>
              </w:rPr>
              <w:t>不变</w:t>
            </w:r>
          </w:p>
        </w:tc>
        <w:tc>
          <w:tcPr>
            <w:tcW w:w="1207" w:type="dxa"/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 w:rsidRPr="003E7084">
              <w:rPr>
                <w:b/>
                <w:sz w:val="24"/>
                <w:szCs w:val="24"/>
              </w:rPr>
              <w:t>更名</w:t>
            </w:r>
            <w:r w:rsidR="00E523C6">
              <w:rPr>
                <w:rFonts w:hint="eastAsia"/>
                <w:b/>
                <w:sz w:val="24"/>
                <w:szCs w:val="24"/>
              </w:rPr>
              <w:t>或更换负责人</w:t>
            </w:r>
          </w:p>
        </w:tc>
        <w:tc>
          <w:tcPr>
            <w:tcW w:w="851" w:type="dxa"/>
            <w:vAlign w:val="center"/>
          </w:tcPr>
          <w:p w:rsidR="0082626C" w:rsidRPr="003E7084" w:rsidRDefault="0082626C" w:rsidP="003E7084">
            <w:pPr>
              <w:jc w:val="center"/>
              <w:rPr>
                <w:b/>
                <w:sz w:val="24"/>
                <w:szCs w:val="24"/>
              </w:rPr>
            </w:pPr>
            <w:r w:rsidRPr="003E7084">
              <w:rPr>
                <w:b/>
                <w:sz w:val="24"/>
                <w:szCs w:val="24"/>
              </w:rPr>
              <w:t>撤销</w:t>
            </w:r>
          </w:p>
        </w:tc>
        <w:tc>
          <w:tcPr>
            <w:tcW w:w="834" w:type="dxa"/>
            <w:vMerge/>
            <w:vAlign w:val="center"/>
          </w:tcPr>
          <w:p w:rsidR="0082626C" w:rsidRPr="003E7084" w:rsidRDefault="0082626C" w:rsidP="005849DB">
            <w:pPr>
              <w:rPr>
                <w:sz w:val="24"/>
                <w:szCs w:val="24"/>
              </w:rPr>
            </w:pPr>
          </w:p>
        </w:tc>
      </w:tr>
      <w:tr w:rsidR="0082626C" w:rsidRPr="003E7084" w:rsidTr="003A40E4">
        <w:trPr>
          <w:trHeight w:val="680"/>
        </w:trPr>
        <w:tc>
          <w:tcPr>
            <w:tcW w:w="82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82626C" w:rsidRPr="003E7084" w:rsidRDefault="0082626C" w:rsidP="00536D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2626C" w:rsidRPr="003E7084" w:rsidRDefault="0082626C" w:rsidP="00D04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</w:tr>
      <w:tr w:rsidR="0082626C" w:rsidRPr="003E7084" w:rsidTr="003A40E4">
        <w:trPr>
          <w:trHeight w:val="680"/>
        </w:trPr>
        <w:tc>
          <w:tcPr>
            <w:tcW w:w="82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82626C" w:rsidRPr="003E7084" w:rsidRDefault="0082626C" w:rsidP="00536D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2626C" w:rsidRPr="003E7084" w:rsidRDefault="0082626C" w:rsidP="00D04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</w:tr>
      <w:tr w:rsidR="0082626C" w:rsidRPr="003E7084" w:rsidTr="003A40E4">
        <w:trPr>
          <w:trHeight w:val="680"/>
        </w:trPr>
        <w:tc>
          <w:tcPr>
            <w:tcW w:w="82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82626C" w:rsidRPr="003E7084" w:rsidRDefault="0082626C" w:rsidP="00536D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2626C" w:rsidRPr="003E7084" w:rsidRDefault="0082626C" w:rsidP="00D04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</w:tr>
      <w:tr w:rsidR="0082626C" w:rsidRPr="003E7084" w:rsidTr="003A40E4">
        <w:trPr>
          <w:trHeight w:val="680"/>
        </w:trPr>
        <w:tc>
          <w:tcPr>
            <w:tcW w:w="82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82626C" w:rsidRPr="003E7084" w:rsidRDefault="0082626C" w:rsidP="00536D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2626C" w:rsidRPr="003E7084" w:rsidRDefault="0082626C" w:rsidP="00D04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</w:tr>
      <w:tr w:rsidR="0082626C" w:rsidRPr="003E7084" w:rsidTr="003A40E4">
        <w:trPr>
          <w:trHeight w:val="680"/>
        </w:trPr>
        <w:tc>
          <w:tcPr>
            <w:tcW w:w="82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82626C" w:rsidRPr="003E7084" w:rsidRDefault="0082626C" w:rsidP="00536D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2626C" w:rsidRPr="003E7084" w:rsidRDefault="0082626C" w:rsidP="00D04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82626C" w:rsidRPr="003E7084" w:rsidRDefault="0082626C" w:rsidP="003E7084">
            <w:pPr>
              <w:jc w:val="center"/>
              <w:rPr>
                <w:sz w:val="24"/>
                <w:szCs w:val="24"/>
              </w:rPr>
            </w:pPr>
          </w:p>
        </w:tc>
      </w:tr>
      <w:tr w:rsidR="00017290" w:rsidRPr="003E7084" w:rsidTr="003A40E4">
        <w:trPr>
          <w:trHeight w:val="680"/>
        </w:trPr>
        <w:tc>
          <w:tcPr>
            <w:tcW w:w="821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017290" w:rsidRPr="003E7084" w:rsidRDefault="00017290" w:rsidP="00536D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17290" w:rsidRPr="003E7084" w:rsidRDefault="00017290" w:rsidP="00D04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</w:tr>
      <w:tr w:rsidR="00017290" w:rsidRPr="003E7084" w:rsidTr="003A40E4">
        <w:trPr>
          <w:trHeight w:val="680"/>
        </w:trPr>
        <w:tc>
          <w:tcPr>
            <w:tcW w:w="821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017290" w:rsidRPr="003E7084" w:rsidRDefault="00017290" w:rsidP="00536D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17290" w:rsidRPr="003E7084" w:rsidRDefault="00017290" w:rsidP="00D04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017290" w:rsidRPr="003E7084" w:rsidRDefault="00017290" w:rsidP="003E70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7560" w:rsidRDefault="00CA7560" w:rsidP="00284D88">
      <w:pPr>
        <w:jc w:val="left"/>
        <w:rPr>
          <w:szCs w:val="28"/>
        </w:rPr>
      </w:pPr>
    </w:p>
    <w:p w:rsidR="00CA7560" w:rsidRDefault="00284D88" w:rsidP="00284D88">
      <w:pPr>
        <w:jc w:val="left"/>
        <w:rPr>
          <w:b/>
          <w:sz w:val="32"/>
          <w:szCs w:val="28"/>
        </w:rPr>
      </w:pPr>
      <w:r w:rsidRPr="00284D88">
        <w:rPr>
          <w:b/>
          <w:sz w:val="32"/>
          <w:szCs w:val="28"/>
        </w:rPr>
        <w:t>二级单位负责人签字</w:t>
      </w:r>
      <w:r w:rsidR="000850E5">
        <w:rPr>
          <w:rFonts w:hint="eastAsia"/>
          <w:b/>
          <w:sz w:val="32"/>
          <w:szCs w:val="28"/>
        </w:rPr>
        <w:t>：</w:t>
      </w:r>
      <w:bookmarkStart w:id="0" w:name="_GoBack"/>
      <w:bookmarkEnd w:id="0"/>
    </w:p>
    <w:p w:rsidR="00284D88" w:rsidRPr="00284D88" w:rsidRDefault="00284D88" w:rsidP="00284D88">
      <w:pPr>
        <w:jc w:val="left"/>
        <w:rPr>
          <w:b/>
          <w:sz w:val="32"/>
          <w:szCs w:val="28"/>
        </w:rPr>
      </w:pPr>
      <w:r w:rsidRPr="00284D88">
        <w:rPr>
          <w:b/>
          <w:sz w:val="32"/>
          <w:szCs w:val="28"/>
        </w:rPr>
        <w:t>日期</w:t>
      </w:r>
      <w:r w:rsidRPr="00284D88">
        <w:rPr>
          <w:rFonts w:hint="eastAsia"/>
          <w:b/>
          <w:sz w:val="32"/>
          <w:szCs w:val="28"/>
        </w:rPr>
        <w:t>：</w:t>
      </w:r>
    </w:p>
    <w:sectPr w:rsidR="00284D88" w:rsidRPr="00284D88" w:rsidSect="0089566E">
      <w:pgSz w:w="16838" w:h="11906" w:orient="landscape"/>
      <w:pgMar w:top="164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6F" w:rsidRDefault="00F05F6F" w:rsidP="003E7084">
      <w:r>
        <w:separator/>
      </w:r>
    </w:p>
  </w:endnote>
  <w:endnote w:type="continuationSeparator" w:id="0">
    <w:p w:rsidR="00F05F6F" w:rsidRDefault="00F05F6F" w:rsidP="003E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6F" w:rsidRDefault="00F05F6F" w:rsidP="003E7084">
      <w:r>
        <w:separator/>
      </w:r>
    </w:p>
  </w:footnote>
  <w:footnote w:type="continuationSeparator" w:id="0">
    <w:p w:rsidR="00F05F6F" w:rsidRDefault="00F05F6F" w:rsidP="003E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7A1"/>
    <w:rsid w:val="00017290"/>
    <w:rsid w:val="000850E5"/>
    <w:rsid w:val="00202D24"/>
    <w:rsid w:val="002232F7"/>
    <w:rsid w:val="00284D88"/>
    <w:rsid w:val="00290E3E"/>
    <w:rsid w:val="00325D86"/>
    <w:rsid w:val="003322DF"/>
    <w:rsid w:val="003A40E4"/>
    <w:rsid w:val="003E7084"/>
    <w:rsid w:val="00400350"/>
    <w:rsid w:val="004047A4"/>
    <w:rsid w:val="00473E0B"/>
    <w:rsid w:val="005257A1"/>
    <w:rsid w:val="00536D3C"/>
    <w:rsid w:val="005720E0"/>
    <w:rsid w:val="005C1744"/>
    <w:rsid w:val="006867F5"/>
    <w:rsid w:val="0082626C"/>
    <w:rsid w:val="008760C6"/>
    <w:rsid w:val="00885049"/>
    <w:rsid w:val="0089566E"/>
    <w:rsid w:val="00960F39"/>
    <w:rsid w:val="00A94748"/>
    <w:rsid w:val="00BC099B"/>
    <w:rsid w:val="00C74838"/>
    <w:rsid w:val="00C95307"/>
    <w:rsid w:val="00CA7560"/>
    <w:rsid w:val="00D044C4"/>
    <w:rsid w:val="00D51188"/>
    <w:rsid w:val="00D81909"/>
    <w:rsid w:val="00E523C6"/>
    <w:rsid w:val="00EA4B8A"/>
    <w:rsid w:val="00ED00F9"/>
    <w:rsid w:val="00F05F6F"/>
    <w:rsid w:val="00F21930"/>
    <w:rsid w:val="00F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2D663F-1857-4052-BEEB-1205DE6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084"/>
    <w:rPr>
      <w:sz w:val="18"/>
      <w:szCs w:val="18"/>
    </w:rPr>
  </w:style>
  <w:style w:type="table" w:styleId="a5">
    <w:name w:val="Table Grid"/>
    <w:basedOn w:val="a1"/>
    <w:uiPriority w:val="39"/>
    <w:rsid w:val="003E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王泓(20139015)</dc:creator>
  <cp:keywords/>
  <dc:description/>
  <cp:lastModifiedBy>王泓(20139015)</cp:lastModifiedBy>
  <cp:revision>25</cp:revision>
  <dcterms:created xsi:type="dcterms:W3CDTF">2020-09-17T04:15:00Z</dcterms:created>
  <dcterms:modified xsi:type="dcterms:W3CDTF">2020-09-18T07:52:00Z</dcterms:modified>
</cp:coreProperties>
</file>