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2E9D2">
      <w:pPr>
        <w:rPr>
          <w:rFonts w:hint="default" w:ascii="Times New Roman Regular" w:hAnsi="Times New Roman Regular" w:eastAsia="黑体" w:cs="Times New Roman Regular"/>
          <w:sz w:val="30"/>
          <w:szCs w:val="30"/>
        </w:rPr>
      </w:pPr>
    </w:p>
    <w:p w14:paraId="5E6718A6">
      <w:pPr>
        <w:rPr>
          <w:rFonts w:hint="default" w:ascii="Times New Roman Regular" w:hAnsi="Times New Roman Regular" w:eastAsia="黑体" w:cs="Times New Roman Regular"/>
          <w:sz w:val="30"/>
          <w:szCs w:val="30"/>
        </w:rPr>
      </w:pPr>
    </w:p>
    <w:p w14:paraId="7BF37F6E">
      <w:pPr>
        <w:rPr>
          <w:rFonts w:hint="eastAsia" w:ascii="Times New Roman Regular" w:hAnsi="Times New Roman Regular" w:eastAsia="黑体" w:cs="Times New Roman Regular"/>
          <w:sz w:val="30"/>
          <w:szCs w:val="30"/>
          <w:lang w:eastAsia="zh-CN"/>
        </w:rPr>
      </w:pPr>
      <w:r>
        <w:rPr>
          <w:rFonts w:hint="default" w:ascii="Times New Roman Regular" w:hAnsi="Times New Roman Regular" w:eastAsia="黑体" w:cs="Times New Roman Regular"/>
          <w:sz w:val="30"/>
          <w:szCs w:val="30"/>
        </w:rPr>
        <w:t>附 件</w:t>
      </w:r>
      <w:r>
        <w:rPr>
          <w:rFonts w:hint="eastAsia" w:ascii="Times New Roman Regular" w:hAnsi="Times New Roman Regular" w:eastAsia="黑体" w:cs="Times New Roman Regular"/>
          <w:sz w:val="30"/>
          <w:szCs w:val="30"/>
          <w:lang w:val="en-US" w:eastAsia="zh-CN"/>
        </w:rPr>
        <w:t xml:space="preserve"> 3</w:t>
      </w:r>
    </w:p>
    <w:p w14:paraId="578B7D7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right="0" w:firstLine="653" w:firstLineChars="200"/>
        <w:jc w:val="both"/>
        <w:textAlignment w:val="baseline"/>
        <w:rPr>
          <w:rFonts w:hint="default" w:ascii="Times New Roman Regular" w:hAnsi="Times New Roman Regular" w:eastAsia="黑体" w:cs="Times New Roman Regular"/>
          <w:b/>
          <w:bCs/>
          <w:spacing w:val="13"/>
          <w:sz w:val="30"/>
          <w:szCs w:val="30"/>
          <w:highlight w:val="none"/>
        </w:rPr>
      </w:pPr>
    </w:p>
    <w:p w14:paraId="7EA500D3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  <w:t xml:space="preserve">江泽民同志生平和思想研讨会 </w:t>
      </w:r>
    </w:p>
    <w:p w14:paraId="6BDC6D9D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right="0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pacing w:val="-5"/>
          <w:sz w:val="44"/>
          <w:szCs w:val="44"/>
          <w:highlight w:val="none"/>
        </w:rPr>
        <w:t>论文作者信息表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804"/>
        <w:tblOverlap w:val="never"/>
        <w:tblW w:w="9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895"/>
        <w:gridCol w:w="1391"/>
        <w:gridCol w:w="1885"/>
        <w:gridCol w:w="1412"/>
        <w:gridCol w:w="1678"/>
      </w:tblGrid>
      <w:tr w14:paraId="24868538">
        <w:trPr>
          <w:trHeight w:val="705" w:hRule="atLeast"/>
          <w:jc w:val="center"/>
        </w:trPr>
        <w:tc>
          <w:tcPr>
            <w:tcW w:w="1395" w:type="dxa"/>
            <w:vAlign w:val="center"/>
          </w:tcPr>
          <w:p w14:paraId="07D869C9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姓 名</w:t>
            </w:r>
          </w:p>
        </w:tc>
        <w:tc>
          <w:tcPr>
            <w:tcW w:w="1895" w:type="dxa"/>
            <w:vAlign w:val="center"/>
          </w:tcPr>
          <w:p w14:paraId="01135EF3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4D193416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性</w:t>
            </w: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别</w:t>
            </w:r>
          </w:p>
        </w:tc>
        <w:tc>
          <w:tcPr>
            <w:tcW w:w="1885" w:type="dxa"/>
            <w:vAlign w:val="center"/>
          </w:tcPr>
          <w:p w14:paraId="7774AE9C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323173C6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678" w:type="dxa"/>
            <w:vAlign w:val="center"/>
          </w:tcPr>
          <w:p w14:paraId="55B34D2F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</w:tr>
      <w:tr w14:paraId="10F7AD24">
        <w:trPr>
          <w:trHeight w:val="700" w:hRule="atLeast"/>
          <w:jc w:val="center"/>
        </w:trPr>
        <w:tc>
          <w:tcPr>
            <w:tcW w:w="1395" w:type="dxa"/>
            <w:vAlign w:val="center"/>
          </w:tcPr>
          <w:p w14:paraId="25B0276E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民</w:t>
            </w: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族</w:t>
            </w:r>
          </w:p>
        </w:tc>
        <w:tc>
          <w:tcPr>
            <w:tcW w:w="1895" w:type="dxa"/>
            <w:vAlign w:val="center"/>
          </w:tcPr>
          <w:p w14:paraId="4040FA09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391" w:type="dxa"/>
            <w:vAlign w:val="center"/>
          </w:tcPr>
          <w:p w14:paraId="3F0D7B8D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籍</w:t>
            </w: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 xml:space="preserve"> 贯</w:t>
            </w:r>
          </w:p>
        </w:tc>
        <w:tc>
          <w:tcPr>
            <w:tcW w:w="1885" w:type="dxa"/>
            <w:vAlign w:val="center"/>
          </w:tcPr>
          <w:p w14:paraId="0F0D08B3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412" w:type="dxa"/>
            <w:vAlign w:val="center"/>
          </w:tcPr>
          <w:p w14:paraId="2B38B445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1678" w:type="dxa"/>
            <w:vAlign w:val="center"/>
          </w:tcPr>
          <w:p w14:paraId="053C6956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</w:tr>
      <w:tr w14:paraId="3CA2F665">
        <w:trPr>
          <w:trHeight w:val="744" w:hRule="atLeast"/>
          <w:jc w:val="center"/>
        </w:trPr>
        <w:tc>
          <w:tcPr>
            <w:tcW w:w="1395" w:type="dxa"/>
            <w:vAlign w:val="center"/>
          </w:tcPr>
          <w:p w14:paraId="442F45FA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毕业院校</w:t>
            </w:r>
          </w:p>
        </w:tc>
        <w:tc>
          <w:tcPr>
            <w:tcW w:w="3286" w:type="dxa"/>
            <w:gridSpan w:val="2"/>
            <w:vAlign w:val="center"/>
          </w:tcPr>
          <w:p w14:paraId="3B35D916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885" w:type="dxa"/>
            <w:vAlign w:val="center"/>
          </w:tcPr>
          <w:p w14:paraId="4FE6E6F5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学历/学位</w:t>
            </w:r>
          </w:p>
        </w:tc>
        <w:tc>
          <w:tcPr>
            <w:tcW w:w="3090" w:type="dxa"/>
            <w:gridSpan w:val="2"/>
            <w:vAlign w:val="center"/>
          </w:tcPr>
          <w:p w14:paraId="1516A5C7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</w:tr>
      <w:tr w14:paraId="3FAD4A9A">
        <w:trPr>
          <w:trHeight w:val="753" w:hRule="atLeast"/>
          <w:jc w:val="center"/>
        </w:trPr>
        <w:tc>
          <w:tcPr>
            <w:tcW w:w="1395" w:type="dxa"/>
            <w:vAlign w:val="center"/>
          </w:tcPr>
          <w:p w14:paraId="721A3663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3286" w:type="dxa"/>
            <w:gridSpan w:val="2"/>
            <w:vAlign w:val="center"/>
          </w:tcPr>
          <w:p w14:paraId="2B9501AD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885" w:type="dxa"/>
            <w:vAlign w:val="center"/>
          </w:tcPr>
          <w:p w14:paraId="06A947B6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职 务</w:t>
            </w:r>
          </w:p>
        </w:tc>
        <w:tc>
          <w:tcPr>
            <w:tcW w:w="3090" w:type="dxa"/>
            <w:gridSpan w:val="2"/>
            <w:vAlign w:val="center"/>
          </w:tcPr>
          <w:p w14:paraId="344DC7FB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</w:tr>
      <w:tr w14:paraId="7785D5D7">
        <w:trPr>
          <w:trHeight w:val="743" w:hRule="atLeast"/>
          <w:jc w:val="center"/>
        </w:trPr>
        <w:tc>
          <w:tcPr>
            <w:tcW w:w="1395" w:type="dxa"/>
            <w:vAlign w:val="center"/>
          </w:tcPr>
          <w:p w14:paraId="7003C139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职 称</w:t>
            </w:r>
          </w:p>
        </w:tc>
        <w:tc>
          <w:tcPr>
            <w:tcW w:w="3286" w:type="dxa"/>
            <w:gridSpan w:val="2"/>
            <w:vAlign w:val="center"/>
          </w:tcPr>
          <w:p w14:paraId="0CF0C84A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  <w:tc>
          <w:tcPr>
            <w:tcW w:w="1885" w:type="dxa"/>
            <w:vAlign w:val="center"/>
          </w:tcPr>
          <w:p w14:paraId="6D8BFE6D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联系方式</w:t>
            </w:r>
          </w:p>
        </w:tc>
        <w:tc>
          <w:tcPr>
            <w:tcW w:w="3090" w:type="dxa"/>
            <w:gridSpan w:val="2"/>
            <w:vAlign w:val="center"/>
          </w:tcPr>
          <w:p w14:paraId="41EA7FD8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center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</w:tr>
      <w:tr w14:paraId="6DFF1D51">
        <w:trPr>
          <w:trHeight w:val="7563" w:hRule="atLeast"/>
          <w:jc w:val="center"/>
        </w:trPr>
        <w:tc>
          <w:tcPr>
            <w:tcW w:w="1395" w:type="dxa"/>
            <w:textDirection w:val="tbRlV"/>
            <w:vAlign w:val="center"/>
          </w:tcPr>
          <w:p w14:paraId="43B529F7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2376" w:firstLineChars="900"/>
              <w:jc w:val="both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  <w:r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  <w:t>个  人  简  介</w:t>
            </w:r>
          </w:p>
        </w:tc>
        <w:tc>
          <w:tcPr>
            <w:tcW w:w="8261" w:type="dxa"/>
            <w:gridSpan w:val="5"/>
            <w:vAlign w:val="center"/>
          </w:tcPr>
          <w:p w14:paraId="1421518F">
            <w:pPr>
              <w:pStyle w:val="2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528" w:firstLineChars="200"/>
              <w:jc w:val="right"/>
              <w:textAlignment w:val="baseline"/>
              <w:rPr>
                <w:rFonts w:hint="eastAsia" w:ascii="方正仿宋_GB18030" w:hAnsi="方正仿宋_GB18030" w:eastAsia="方正仿宋_GB18030" w:cs="方正仿宋_GB18030"/>
                <w:spacing w:val="-18"/>
                <w:sz w:val="30"/>
                <w:szCs w:val="30"/>
                <w:highlight w:val="none"/>
              </w:rPr>
            </w:pPr>
          </w:p>
        </w:tc>
      </w:tr>
    </w:tbl>
    <w:p w14:paraId="0A02F027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28" w:firstLineChars="200"/>
        <w:jc w:val="right"/>
        <w:textAlignment w:val="baseline"/>
        <w:rPr>
          <w:rFonts w:hint="eastAsia" w:ascii="方正仿宋_GB18030" w:hAnsi="方正仿宋_GB18030" w:eastAsia="方正仿宋_GB18030" w:cs="方正仿宋_GB18030"/>
          <w:spacing w:val="-18"/>
          <w:sz w:val="30"/>
          <w:szCs w:val="30"/>
          <w:highlight w:val="none"/>
        </w:rPr>
      </w:pPr>
      <w:r>
        <w:rPr>
          <w:rFonts w:hint="eastAsia" w:ascii="方正仿宋_GB18030" w:hAnsi="方正仿宋_GB18030" w:eastAsia="方正仿宋_GB18030" w:cs="方正仿宋_GB18030"/>
          <w:spacing w:val="-18"/>
          <w:sz w:val="30"/>
          <w:szCs w:val="30"/>
          <w:highlight w:val="none"/>
        </w:rPr>
        <w:t>填 表 时 间 ：       年    月     日</w:t>
      </w:r>
    </w:p>
    <w:p w14:paraId="60EEFEF2">
      <w:pPr>
        <w:pStyle w:val="2"/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Times New Roman Regular" w:hAnsi="Times New Roman Regular" w:cs="Times New Roman Regular"/>
          <w:sz w:val="24"/>
          <w:szCs w:val="24"/>
          <w:highlight w:val="none"/>
        </w:rPr>
      </w:pPr>
      <w:r>
        <w:rPr>
          <w:rFonts w:hint="eastAsia" w:ascii="方正仿宋_GB18030" w:hAnsi="方正仿宋_GB18030" w:eastAsia="方正仿宋_GB18030" w:cs="方正仿宋_GB18030"/>
          <w:b/>
          <w:bCs/>
          <w:spacing w:val="-18"/>
          <w:sz w:val="24"/>
          <w:szCs w:val="24"/>
          <w:highlight w:val="none"/>
        </w:rPr>
        <w:t>注 ：</w:t>
      </w:r>
      <w:r>
        <w:rPr>
          <w:rFonts w:hint="eastAsia" w:ascii="方正仿宋_GB18030" w:hAnsi="方正仿宋_GB18030" w:eastAsia="方正仿宋_GB18030" w:cs="方正仿宋_GB18030"/>
          <w:spacing w:val="-18"/>
          <w:sz w:val="24"/>
          <w:szCs w:val="24"/>
          <w:highlight w:val="none"/>
        </w:rPr>
        <w:t>每篇推荐论文的第一作者需填写此表</w:t>
      </w:r>
    </w:p>
    <w:p w14:paraId="15F2CA5A"/>
    <w:sectPr>
      <w:pgSz w:w="12000" w:h="17020"/>
      <w:pgMar w:top="400" w:right="1285" w:bottom="400" w:left="11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B74CC"/>
    <w:rsid w:val="36FB74CC"/>
    <w:rsid w:val="DF9749DF"/>
    <w:rsid w:val="EF0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2026-04-07T11:26:00Z</dcterms:created>
  <dc:creator>Lucia Lee</dc:creator>
  <cp:lastModifiedBy>Lucia Lee</cp:lastModifiedBy>
  <dcterms:modified xsi:type="dcterms:W3CDTF">2026-04-07T11:43:22Z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B9BC024EC23B83F45A7DD4695631FA09_43</vt:lpwstr>
  </property>
</Properties>
</file>